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3E50" w:rsidRDefault="00BF3E50" w:rsidP="00BF3E50">
      <w:pPr>
        <w:ind w:left="2124" w:firstLine="708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РАСПОРЯЖЕНИЕ</w:t>
      </w:r>
    </w:p>
    <w:p w:rsidR="00BF3E50" w:rsidRDefault="00BF3E50" w:rsidP="00BF3E5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АДМИНИСТРАЦИИ ИПАТОВСКОГО ГОРОДСКОГО ОКРУГА</w:t>
      </w:r>
    </w:p>
    <w:p w:rsidR="00BF3E50" w:rsidRDefault="00BF3E50" w:rsidP="00BF3E5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СТАВРОПОЛЬСКОГО КРАЯ</w:t>
      </w:r>
    </w:p>
    <w:p w:rsidR="00BF3E50" w:rsidRDefault="00BF3E50" w:rsidP="00BF3E50">
      <w:pPr>
        <w:rPr>
          <w:rFonts w:ascii="Times New Roman" w:hAnsi="Times New Roman" w:cs="Times New Roman"/>
          <w:sz w:val="28"/>
          <w:szCs w:val="28"/>
        </w:rPr>
      </w:pPr>
    </w:p>
    <w:p w:rsidR="00BF3E50" w:rsidRDefault="00BF3E50" w:rsidP="00BF3E5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F3E50" w:rsidRDefault="00BF3E50" w:rsidP="00BF3E5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01 июля 2019 г.                            г. Ипатово                                             № 272-р</w:t>
      </w:r>
    </w:p>
    <w:p w:rsidR="008B2F8E" w:rsidRDefault="008B2F8E" w:rsidP="008B2F8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B2F8E" w:rsidRDefault="008B2F8E" w:rsidP="008B2F8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B2F8E" w:rsidRPr="008B2F8E" w:rsidRDefault="008B2F8E" w:rsidP="008B2F8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B2F8E">
        <w:rPr>
          <w:rFonts w:ascii="Times New Roman" w:hAnsi="Times New Roman" w:cs="Times New Roman"/>
          <w:sz w:val="28"/>
          <w:szCs w:val="28"/>
        </w:rPr>
        <w:t>Об организации системы внутреннего обеспечения соответствия требованиям антимонопольного законодательства в администрации Ипатовского городского округа Ставропольского края</w:t>
      </w:r>
    </w:p>
    <w:p w:rsidR="008B2F8E" w:rsidRPr="008B2F8E" w:rsidRDefault="008B2F8E" w:rsidP="008B2F8E">
      <w:pPr>
        <w:rPr>
          <w:rFonts w:ascii="Times New Roman" w:hAnsi="Times New Roman" w:cs="Times New Roman"/>
          <w:sz w:val="28"/>
          <w:szCs w:val="28"/>
        </w:rPr>
      </w:pPr>
    </w:p>
    <w:p w:rsidR="008B2F8E" w:rsidRPr="008B2F8E" w:rsidRDefault="008B2F8E" w:rsidP="008B2F8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B2F8E">
        <w:rPr>
          <w:rFonts w:ascii="Times New Roman" w:hAnsi="Times New Roman" w:cs="Times New Roman"/>
          <w:sz w:val="28"/>
          <w:szCs w:val="28"/>
        </w:rPr>
        <w:t>В соответствии с Указом Президента Российской Федерации от 21.12.2017 г. № 618 «Об основных направлениях государственной политики по развитию конкуренции», распоряжением Правительства Российской Федерации от 18.10.2018 г. № 2258-р «Об утверждении методических рекомендаций по созданию и организации федеральными органами исполнительной власти системы внутреннего обеспечения соответствия требованиям антимонопольного законодательства», руководствуясь статьей 41 Устава Ипатовского городского округа Ставропольского края</w:t>
      </w:r>
    </w:p>
    <w:p w:rsidR="008B2F8E" w:rsidRDefault="008B2F8E" w:rsidP="008B2F8E">
      <w:pPr>
        <w:rPr>
          <w:rFonts w:ascii="Times New Roman" w:hAnsi="Times New Roman" w:cs="Times New Roman"/>
          <w:sz w:val="28"/>
          <w:szCs w:val="28"/>
        </w:rPr>
      </w:pPr>
    </w:p>
    <w:p w:rsidR="008B2F8E" w:rsidRDefault="008B2F8E" w:rsidP="008B2F8E">
      <w:pPr>
        <w:rPr>
          <w:rFonts w:ascii="Times New Roman" w:hAnsi="Times New Roman" w:cs="Times New Roman"/>
          <w:sz w:val="28"/>
          <w:szCs w:val="28"/>
        </w:rPr>
      </w:pPr>
    </w:p>
    <w:p w:rsidR="008B2F8E" w:rsidRPr="008B2F8E" w:rsidRDefault="008B2F8E" w:rsidP="008B2F8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B2F8E">
        <w:rPr>
          <w:rFonts w:ascii="Times New Roman" w:hAnsi="Times New Roman" w:cs="Times New Roman"/>
          <w:sz w:val="28"/>
          <w:szCs w:val="28"/>
        </w:rPr>
        <w:t>1. Создать в администрации Ипато</w:t>
      </w:r>
      <w:r>
        <w:rPr>
          <w:rFonts w:ascii="Times New Roman" w:hAnsi="Times New Roman" w:cs="Times New Roman"/>
          <w:sz w:val="28"/>
          <w:szCs w:val="28"/>
        </w:rPr>
        <w:t>вского городского округа Ставро</w:t>
      </w:r>
      <w:r w:rsidRPr="008B2F8E">
        <w:rPr>
          <w:rFonts w:ascii="Times New Roman" w:hAnsi="Times New Roman" w:cs="Times New Roman"/>
          <w:sz w:val="28"/>
          <w:szCs w:val="28"/>
        </w:rPr>
        <w:t>польского края систему внутреннего обеспечения соответствия требования антимонопольного законода</w:t>
      </w:r>
      <w:r>
        <w:rPr>
          <w:rFonts w:ascii="Times New Roman" w:hAnsi="Times New Roman" w:cs="Times New Roman"/>
          <w:sz w:val="28"/>
          <w:szCs w:val="28"/>
        </w:rPr>
        <w:t>тельства (антимонопольный комплек</w:t>
      </w:r>
      <w:r w:rsidRPr="008B2F8E">
        <w:rPr>
          <w:rFonts w:ascii="Times New Roman" w:hAnsi="Times New Roman" w:cs="Times New Roman"/>
          <w:sz w:val="28"/>
          <w:szCs w:val="28"/>
        </w:rPr>
        <w:t>с).</w:t>
      </w:r>
    </w:p>
    <w:p w:rsidR="008B2F8E" w:rsidRDefault="008B2F8E" w:rsidP="008B2F8E">
      <w:pPr>
        <w:rPr>
          <w:rFonts w:ascii="Times New Roman" w:hAnsi="Times New Roman" w:cs="Times New Roman"/>
          <w:sz w:val="28"/>
          <w:szCs w:val="28"/>
        </w:rPr>
      </w:pPr>
    </w:p>
    <w:p w:rsidR="008B2F8E" w:rsidRPr="008B2F8E" w:rsidRDefault="008B2F8E" w:rsidP="008B2F8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B2F8E">
        <w:rPr>
          <w:rFonts w:ascii="Times New Roman" w:hAnsi="Times New Roman" w:cs="Times New Roman"/>
          <w:sz w:val="28"/>
          <w:szCs w:val="28"/>
        </w:rPr>
        <w:t>2. Утвердить прилагаемое Положение об организации системы внутреннего обеспечения соответствия требованиям антимонопольного законодательства.</w:t>
      </w:r>
    </w:p>
    <w:p w:rsidR="008B2F8E" w:rsidRDefault="008B2F8E" w:rsidP="008B2F8E">
      <w:pPr>
        <w:rPr>
          <w:rFonts w:ascii="Times New Roman" w:hAnsi="Times New Roman" w:cs="Times New Roman"/>
          <w:sz w:val="28"/>
          <w:szCs w:val="28"/>
        </w:rPr>
      </w:pPr>
    </w:p>
    <w:p w:rsidR="008B2F8E" w:rsidRPr="008B2F8E" w:rsidRDefault="008B2F8E" w:rsidP="008B2F8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B2F8E">
        <w:rPr>
          <w:rFonts w:ascii="Times New Roman" w:hAnsi="Times New Roman" w:cs="Times New Roman"/>
          <w:sz w:val="28"/>
          <w:szCs w:val="28"/>
        </w:rPr>
        <w:t>3. Отделу правового и кадрового обеспечения администрации Ипатовского городского округа Ставропольского края (начальникам отделов (управлений, комитета) со статусом юридического лица администрации Ипатовского городского округа Ставропольского края) обеспечить ознакомление сотрудников своих учреждений с настоящим распоряжением.</w:t>
      </w:r>
    </w:p>
    <w:p w:rsidR="008B2F8E" w:rsidRDefault="008B2F8E" w:rsidP="008B2F8E">
      <w:pPr>
        <w:rPr>
          <w:rFonts w:ascii="Times New Roman" w:hAnsi="Times New Roman" w:cs="Times New Roman"/>
          <w:sz w:val="28"/>
          <w:szCs w:val="28"/>
        </w:rPr>
      </w:pPr>
    </w:p>
    <w:p w:rsidR="008B2F8E" w:rsidRPr="008B2F8E" w:rsidRDefault="008B2F8E" w:rsidP="008B2F8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B2F8E">
        <w:rPr>
          <w:rFonts w:ascii="Times New Roman" w:hAnsi="Times New Roman" w:cs="Times New Roman"/>
          <w:sz w:val="28"/>
          <w:szCs w:val="28"/>
        </w:rPr>
        <w:t>4.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распоряжение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8B2F8E" w:rsidRDefault="008B2F8E" w:rsidP="008B2F8E">
      <w:pPr>
        <w:rPr>
          <w:rFonts w:ascii="Times New Roman" w:hAnsi="Times New Roman" w:cs="Times New Roman"/>
          <w:sz w:val="28"/>
          <w:szCs w:val="28"/>
        </w:rPr>
      </w:pPr>
    </w:p>
    <w:p w:rsidR="008B2F8E" w:rsidRPr="008B2F8E" w:rsidRDefault="008B2F8E" w:rsidP="008B2F8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B2F8E">
        <w:rPr>
          <w:rFonts w:ascii="Times New Roman" w:hAnsi="Times New Roman" w:cs="Times New Roman"/>
          <w:sz w:val="28"/>
          <w:szCs w:val="28"/>
        </w:rPr>
        <w:lastRenderedPageBreak/>
        <w:t>5. Контроль за выполнением настоящего распоряжения возложить на заместителя главы администрации Ипатовского городского округа Ставропольского края Фоменко Т.А.</w:t>
      </w:r>
    </w:p>
    <w:p w:rsidR="008B2F8E" w:rsidRDefault="008B2F8E" w:rsidP="008B2F8E">
      <w:pPr>
        <w:rPr>
          <w:rFonts w:ascii="Times New Roman" w:hAnsi="Times New Roman" w:cs="Times New Roman"/>
          <w:sz w:val="28"/>
          <w:szCs w:val="28"/>
        </w:rPr>
      </w:pPr>
    </w:p>
    <w:p w:rsidR="008B2F8E" w:rsidRPr="008B2F8E" w:rsidRDefault="008B2F8E" w:rsidP="008B2F8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B2F8E">
        <w:rPr>
          <w:rFonts w:ascii="Times New Roman" w:hAnsi="Times New Roman" w:cs="Times New Roman"/>
          <w:sz w:val="28"/>
          <w:szCs w:val="28"/>
        </w:rPr>
        <w:t xml:space="preserve">6. Настоящее распоряжение вступает в силу со дня его подписания. </w:t>
      </w:r>
    </w:p>
    <w:p w:rsidR="008B2F8E" w:rsidRPr="008B2F8E" w:rsidRDefault="008B2F8E" w:rsidP="008B2F8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B2F8E" w:rsidRDefault="008B2F8E" w:rsidP="008B2F8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B2F8E" w:rsidRDefault="008B2F8E" w:rsidP="008B2F8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B2F8E" w:rsidRDefault="008B2F8E" w:rsidP="008B2F8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B2F8E" w:rsidRPr="008B2F8E" w:rsidRDefault="008B2F8E" w:rsidP="008B2F8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F3E50" w:rsidRDefault="008B2F8E" w:rsidP="008B2F8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B2F8E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8B2F8E" w:rsidRPr="008B2F8E" w:rsidRDefault="008B2F8E" w:rsidP="008B2F8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B2F8E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</w:p>
    <w:p w:rsidR="008B2F8E" w:rsidRDefault="008B2F8E" w:rsidP="008B2F8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B2F8E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   С.Б. Савченко</w:t>
      </w:r>
      <w:bookmarkStart w:id="0" w:name="_GoBack"/>
      <w:bookmarkEnd w:id="0"/>
    </w:p>
    <w:sectPr w:rsidR="008B2F8E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63DCF"/>
    <w:rsid w:val="001703DF"/>
    <w:rsid w:val="0033339D"/>
    <w:rsid w:val="00440559"/>
    <w:rsid w:val="00440D05"/>
    <w:rsid w:val="0047080A"/>
    <w:rsid w:val="004F370F"/>
    <w:rsid w:val="004F531A"/>
    <w:rsid w:val="005B7503"/>
    <w:rsid w:val="006930AE"/>
    <w:rsid w:val="006E0ED2"/>
    <w:rsid w:val="007133C6"/>
    <w:rsid w:val="008B2F8E"/>
    <w:rsid w:val="008D4A04"/>
    <w:rsid w:val="00A93606"/>
    <w:rsid w:val="00B62EF8"/>
    <w:rsid w:val="00B63898"/>
    <w:rsid w:val="00B7507E"/>
    <w:rsid w:val="00BA15A8"/>
    <w:rsid w:val="00BE0E63"/>
    <w:rsid w:val="00BE3043"/>
    <w:rsid w:val="00BF3E50"/>
    <w:rsid w:val="00C529C2"/>
    <w:rsid w:val="00D74E1A"/>
    <w:rsid w:val="00EE5F9A"/>
    <w:rsid w:val="00F10916"/>
    <w:rsid w:val="00F46A34"/>
    <w:rsid w:val="00F71438"/>
    <w:rsid w:val="00F83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BAC634E5-DED4-4614-A851-27C892604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344</Words>
  <Characters>1961</Characters>
  <Application>Microsoft Office Word</Application>
  <DocSecurity>0</DocSecurity>
  <Lines>16</Lines>
  <Paragraphs>4</Paragraphs>
  <ScaleCrop>false</ScaleCrop>
  <Company/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5</cp:revision>
  <cp:lastPrinted>2019-07-05T11:05:00Z</cp:lastPrinted>
  <dcterms:created xsi:type="dcterms:W3CDTF">2019-06-28T07:47:00Z</dcterms:created>
  <dcterms:modified xsi:type="dcterms:W3CDTF">2019-07-09T13:56:00Z</dcterms:modified>
</cp:coreProperties>
</file>